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5713DB" w:rsidRDefault="00DF3FA0" w:rsidP="00D839EE">
      <w:pPr>
        <w:pStyle w:val="NoSpacing"/>
        <w:rPr>
          <w:b/>
          <w:color w:val="0D0D0D" w:themeColor="text1" w:themeTint="F2"/>
          <w:sz w:val="28"/>
          <w:szCs w:val="28"/>
        </w:rPr>
      </w:pPr>
      <w:r>
        <w:rPr>
          <w:noProof/>
          <w:color w:val="0D0D0D" w:themeColor="text1" w:themeTint="F2"/>
        </w:rPr>
        <w:drawing>
          <wp:anchor distT="0" distB="0" distL="114300" distR="114300" simplePos="0" relativeHeight="251714560" behindDoc="0" locked="0" layoutInCell="1" allowOverlap="1" wp14:anchorId="14A64EB8" wp14:editId="4B26B6D8">
            <wp:simplePos x="0" y="0"/>
            <wp:positionH relativeFrom="column">
              <wp:posOffset>4036695</wp:posOffset>
            </wp:positionH>
            <wp:positionV relativeFrom="paragraph">
              <wp:posOffset>7620</wp:posOffset>
            </wp:positionV>
            <wp:extent cx="934720" cy="810260"/>
            <wp:effectExtent l="0" t="0" r="0" b="8890"/>
            <wp:wrapNone/>
            <wp:docPr id="6" name="Picture 6" descr="E:\HOM Monthly Lessons\Blackberry-Raspberry\clipart and resources\Blackberry_Raspber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HOM Monthly Lessons\Blackberry-Raspberry\clipart and resources\Blackberry_Raspberry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720" cy="81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5713DB">
        <w:rPr>
          <w:b/>
          <w:color w:val="0D0D0D" w:themeColor="text1" w:themeTint="F2"/>
          <w:sz w:val="28"/>
          <w:szCs w:val="28"/>
        </w:rPr>
        <w:t>Harvest</w:t>
      </w:r>
      <w:r w:rsidR="00F30059" w:rsidRPr="005713DB">
        <w:rPr>
          <w:b/>
          <w:color w:val="0D0D0D" w:themeColor="text1" w:themeTint="F2"/>
          <w:sz w:val="28"/>
          <w:szCs w:val="28"/>
        </w:rPr>
        <w:t xml:space="preserve"> Out</w:t>
      </w:r>
      <w:r w:rsidR="00622D2C" w:rsidRPr="005713DB">
        <w:rPr>
          <w:b/>
          <w:color w:val="0D0D0D" w:themeColor="text1" w:themeTint="F2"/>
          <w:sz w:val="28"/>
          <w:szCs w:val="28"/>
        </w:rPr>
        <w:t>-</w:t>
      </w:r>
      <w:r w:rsidR="00F30059" w:rsidRPr="005713DB">
        <w:rPr>
          <w:b/>
          <w:color w:val="0D0D0D" w:themeColor="text1" w:themeTint="F2"/>
          <w:sz w:val="28"/>
          <w:szCs w:val="28"/>
        </w:rPr>
        <w:t>of</w:t>
      </w:r>
      <w:r w:rsidR="00622D2C" w:rsidRPr="005713DB">
        <w:rPr>
          <w:b/>
          <w:color w:val="0D0D0D" w:themeColor="text1" w:themeTint="F2"/>
          <w:sz w:val="28"/>
          <w:szCs w:val="28"/>
        </w:rPr>
        <w:t>-</w:t>
      </w:r>
      <w:r w:rsidR="00F30059" w:rsidRPr="005713DB">
        <w:rPr>
          <w:b/>
          <w:color w:val="0D0D0D" w:themeColor="text1" w:themeTint="F2"/>
          <w:sz w:val="28"/>
          <w:szCs w:val="28"/>
        </w:rPr>
        <w:t xml:space="preserve">School </w:t>
      </w:r>
      <w:r w:rsidR="00546F4F" w:rsidRPr="005713DB">
        <w:rPr>
          <w:b/>
          <w:color w:val="0D0D0D" w:themeColor="text1" w:themeTint="F2"/>
          <w:sz w:val="28"/>
          <w:szCs w:val="28"/>
        </w:rPr>
        <w:t>Objectives</w:t>
      </w:r>
      <w:r w:rsidR="002A5E9E" w:rsidRPr="005713DB">
        <w:rPr>
          <w:color w:val="0D0D0D" w:themeColor="text1" w:themeTint="F2"/>
        </w:rPr>
        <w:t xml:space="preserve"> </w:t>
      </w:r>
    </w:p>
    <w:p w:rsidR="00BE5D80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BE5D80">
        <w:rPr>
          <w:sz w:val="24"/>
          <w:szCs w:val="24"/>
        </w:rPr>
        <w:t xml:space="preserve">s will review </w:t>
      </w:r>
      <w:r w:rsidR="000B3C80">
        <w:rPr>
          <w:sz w:val="24"/>
          <w:szCs w:val="24"/>
        </w:rPr>
        <w:t>whic</w:t>
      </w:r>
      <w:r w:rsidR="00F0066D">
        <w:rPr>
          <w:sz w:val="24"/>
          <w:szCs w:val="24"/>
        </w:rPr>
        <w:t>h plant part</w:t>
      </w:r>
      <w:r w:rsidR="001B6F93">
        <w:rPr>
          <w:sz w:val="24"/>
          <w:szCs w:val="24"/>
        </w:rPr>
        <w:t xml:space="preserve"> </w:t>
      </w:r>
      <w:r w:rsidR="005713DB">
        <w:rPr>
          <w:sz w:val="24"/>
          <w:szCs w:val="24"/>
        </w:rPr>
        <w:t xml:space="preserve">berries </w:t>
      </w:r>
      <w:r w:rsidR="00F0066D">
        <w:rPr>
          <w:sz w:val="24"/>
          <w:szCs w:val="24"/>
        </w:rPr>
        <w:t>are</w:t>
      </w:r>
      <w:r w:rsidR="000B3C80">
        <w:rPr>
          <w:sz w:val="24"/>
          <w:szCs w:val="24"/>
        </w:rPr>
        <w:t xml:space="preserve"> from</w:t>
      </w:r>
    </w:p>
    <w:p w:rsidR="00546F4F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3677DE">
        <w:rPr>
          <w:sz w:val="24"/>
          <w:szCs w:val="24"/>
        </w:rPr>
        <w:t xml:space="preserve">s will review </w:t>
      </w:r>
      <w:r w:rsidR="00546F4F" w:rsidRPr="00546F4F">
        <w:rPr>
          <w:sz w:val="24"/>
          <w:szCs w:val="24"/>
        </w:rPr>
        <w:t xml:space="preserve">the </w:t>
      </w:r>
      <w:r w:rsidR="003677DE">
        <w:rPr>
          <w:sz w:val="24"/>
          <w:szCs w:val="24"/>
        </w:rPr>
        <w:t xml:space="preserve">health benefits of </w:t>
      </w:r>
      <w:r w:rsidR="005713DB">
        <w:rPr>
          <w:sz w:val="24"/>
          <w:szCs w:val="24"/>
        </w:rPr>
        <w:t>berries</w:t>
      </w:r>
    </w:p>
    <w:p w:rsidR="00546F4F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3677DE">
        <w:rPr>
          <w:sz w:val="24"/>
          <w:szCs w:val="24"/>
        </w:rPr>
        <w:t>s will make a</w:t>
      </w:r>
      <w:r w:rsidR="00CD48FD">
        <w:rPr>
          <w:sz w:val="24"/>
          <w:szCs w:val="24"/>
        </w:rPr>
        <w:t xml:space="preserve"> </w:t>
      </w:r>
      <w:r w:rsidR="005713DB">
        <w:rPr>
          <w:sz w:val="24"/>
          <w:szCs w:val="24"/>
        </w:rPr>
        <w:t xml:space="preserve">berry </w:t>
      </w:r>
      <w:r w:rsidR="001B6F93">
        <w:rPr>
          <w:sz w:val="24"/>
          <w:szCs w:val="24"/>
        </w:rPr>
        <w:t>snack</w:t>
      </w:r>
    </w:p>
    <w:p w:rsidR="00EA1C31" w:rsidRPr="00EA1C31" w:rsidRDefault="00EA1C31" w:rsidP="00DD64C4">
      <w:pPr>
        <w:pStyle w:val="NoSpacing"/>
        <w:rPr>
          <w:sz w:val="24"/>
          <w:szCs w:val="24"/>
        </w:rPr>
      </w:pPr>
    </w:p>
    <w:p w:rsidR="00EA1C31" w:rsidRPr="00386432" w:rsidRDefault="00F84ABB" w:rsidP="00DD64C4">
      <w:pPr>
        <w:pStyle w:val="NoSpacing"/>
        <w:rPr>
          <w:b/>
          <w:color w:val="0D0D0D" w:themeColor="text1" w:themeTint="F2"/>
          <w:sz w:val="28"/>
          <w:szCs w:val="28"/>
        </w:rPr>
      </w:pPr>
      <w:r w:rsidRPr="00386432">
        <w:rPr>
          <w:b/>
          <w:color w:val="0D0D0D" w:themeColor="text1" w:themeTint="F2"/>
          <w:sz w:val="28"/>
          <w:szCs w:val="28"/>
        </w:rPr>
        <w:t>Harvest</w:t>
      </w:r>
      <w:r w:rsidR="00F30059" w:rsidRPr="00386432">
        <w:rPr>
          <w:b/>
          <w:color w:val="0D0D0D" w:themeColor="text1" w:themeTint="F2"/>
          <w:sz w:val="28"/>
          <w:szCs w:val="28"/>
        </w:rPr>
        <w:t xml:space="preserve"> Out</w:t>
      </w:r>
      <w:r w:rsidR="00622D2C" w:rsidRPr="00386432">
        <w:rPr>
          <w:b/>
          <w:color w:val="0D0D0D" w:themeColor="text1" w:themeTint="F2"/>
          <w:sz w:val="28"/>
          <w:szCs w:val="28"/>
        </w:rPr>
        <w:t>-</w:t>
      </w:r>
      <w:r w:rsidR="00F30059" w:rsidRPr="00386432">
        <w:rPr>
          <w:b/>
          <w:color w:val="0D0D0D" w:themeColor="text1" w:themeTint="F2"/>
          <w:sz w:val="28"/>
          <w:szCs w:val="28"/>
        </w:rPr>
        <w:t>of</w:t>
      </w:r>
      <w:r w:rsidR="00622D2C" w:rsidRPr="00386432">
        <w:rPr>
          <w:b/>
          <w:color w:val="0D0D0D" w:themeColor="text1" w:themeTint="F2"/>
          <w:sz w:val="28"/>
          <w:szCs w:val="28"/>
        </w:rPr>
        <w:t>-</w:t>
      </w:r>
      <w:r w:rsidR="00F30059" w:rsidRPr="00386432">
        <w:rPr>
          <w:b/>
          <w:color w:val="0D0D0D" w:themeColor="text1" w:themeTint="F2"/>
          <w:sz w:val="28"/>
          <w:szCs w:val="28"/>
        </w:rPr>
        <w:t xml:space="preserve"> School</w:t>
      </w:r>
      <w:r w:rsidRPr="00386432">
        <w:rPr>
          <w:b/>
          <w:color w:val="0D0D0D" w:themeColor="text1" w:themeTint="F2"/>
          <w:sz w:val="28"/>
          <w:szCs w:val="28"/>
        </w:rPr>
        <w:t xml:space="preserve"> </w:t>
      </w:r>
      <w:r w:rsidR="003677DE" w:rsidRPr="00386432">
        <w:rPr>
          <w:b/>
          <w:color w:val="0D0D0D" w:themeColor="text1" w:themeTint="F2"/>
          <w:sz w:val="28"/>
          <w:szCs w:val="28"/>
        </w:rPr>
        <w:t>Review</w:t>
      </w:r>
    </w:p>
    <w:p w:rsidR="00CF3501" w:rsidRDefault="00D2145E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Hold up the</w:t>
      </w:r>
      <w:r w:rsidR="004B25B5">
        <w:rPr>
          <w:sz w:val="24"/>
          <w:szCs w:val="24"/>
        </w:rPr>
        <w:t xml:space="preserve"> </w:t>
      </w:r>
      <w:r w:rsidR="00034BD2">
        <w:rPr>
          <w:sz w:val="24"/>
          <w:szCs w:val="24"/>
        </w:rPr>
        <w:t xml:space="preserve">berries </w:t>
      </w:r>
      <w:r w:rsidR="003677DE">
        <w:rPr>
          <w:sz w:val="24"/>
          <w:szCs w:val="24"/>
        </w:rPr>
        <w:t xml:space="preserve">and ask the </w:t>
      </w:r>
      <w:r w:rsidR="00FA6957">
        <w:rPr>
          <w:sz w:val="24"/>
          <w:szCs w:val="24"/>
        </w:rPr>
        <w:t>participant</w:t>
      </w:r>
      <w:r w:rsidR="003677DE">
        <w:rPr>
          <w:sz w:val="24"/>
          <w:szCs w:val="24"/>
        </w:rPr>
        <w:t xml:space="preserve">s if they remember, </w:t>
      </w:r>
      <w:r w:rsidR="00ED53D2">
        <w:rPr>
          <w:sz w:val="24"/>
          <w:szCs w:val="24"/>
        </w:rPr>
        <w:t>from school</w:t>
      </w:r>
      <w:r w:rsidR="00CF3501">
        <w:rPr>
          <w:sz w:val="24"/>
          <w:szCs w:val="24"/>
        </w:rPr>
        <w:t>:</w:t>
      </w:r>
    </w:p>
    <w:p w:rsidR="00CF3501" w:rsidRDefault="00ED53D2" w:rsidP="00652A35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 w:rsidR="00034BD2">
        <w:rPr>
          <w:sz w:val="24"/>
          <w:szCs w:val="24"/>
        </w:rPr>
        <w:t xml:space="preserve">they are </w:t>
      </w:r>
      <w:r>
        <w:rPr>
          <w:sz w:val="24"/>
          <w:szCs w:val="24"/>
        </w:rPr>
        <w:t>called (</w:t>
      </w:r>
      <w:r w:rsidR="00034BD2">
        <w:rPr>
          <w:sz w:val="24"/>
          <w:szCs w:val="24"/>
        </w:rPr>
        <w:t>blackberries and raspberries</w:t>
      </w:r>
      <w:r>
        <w:rPr>
          <w:sz w:val="24"/>
          <w:szCs w:val="24"/>
        </w:rPr>
        <w:t xml:space="preserve">) </w:t>
      </w:r>
    </w:p>
    <w:p w:rsidR="003677DE" w:rsidRDefault="00ED53D2" w:rsidP="00652A35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what type of plant part </w:t>
      </w:r>
      <w:r w:rsidR="00CD48FD">
        <w:rPr>
          <w:sz w:val="24"/>
          <w:szCs w:val="24"/>
        </w:rPr>
        <w:t>do they</w:t>
      </w:r>
      <w:r w:rsidR="00967AD1">
        <w:rPr>
          <w:sz w:val="24"/>
          <w:szCs w:val="24"/>
        </w:rPr>
        <w:t xml:space="preserve"> come</w:t>
      </w:r>
      <w:r>
        <w:rPr>
          <w:sz w:val="24"/>
          <w:szCs w:val="24"/>
        </w:rPr>
        <w:t xml:space="preserve"> from (</w:t>
      </w:r>
      <w:r w:rsidR="00240617">
        <w:rPr>
          <w:sz w:val="24"/>
          <w:szCs w:val="24"/>
        </w:rPr>
        <w:t>flower</w:t>
      </w:r>
      <w:r>
        <w:rPr>
          <w:sz w:val="24"/>
          <w:szCs w:val="24"/>
        </w:rPr>
        <w:t>)</w:t>
      </w:r>
    </w:p>
    <w:p w:rsidR="001A15A0" w:rsidRDefault="00BE5D80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Review with them how </w:t>
      </w:r>
      <w:r w:rsidR="00386432">
        <w:rPr>
          <w:sz w:val="24"/>
          <w:szCs w:val="24"/>
        </w:rPr>
        <w:t>berries</w:t>
      </w:r>
      <w:r w:rsidR="001B6F93">
        <w:rPr>
          <w:sz w:val="24"/>
          <w:szCs w:val="24"/>
        </w:rPr>
        <w:t xml:space="preserve"> </w:t>
      </w:r>
      <w:r w:rsidR="001A15A0">
        <w:rPr>
          <w:sz w:val="24"/>
          <w:szCs w:val="24"/>
        </w:rPr>
        <w:t>grow (</w:t>
      </w:r>
      <w:r w:rsidR="008F3C2C">
        <w:rPr>
          <w:sz w:val="24"/>
          <w:szCs w:val="24"/>
        </w:rPr>
        <w:t>on</w:t>
      </w:r>
      <w:r w:rsidR="00386432">
        <w:rPr>
          <w:sz w:val="24"/>
          <w:szCs w:val="24"/>
        </w:rPr>
        <w:t xml:space="preserve"> bushes</w:t>
      </w:r>
      <w:r w:rsidR="008F3C2C">
        <w:rPr>
          <w:sz w:val="24"/>
          <w:szCs w:val="24"/>
        </w:rPr>
        <w:t>, from flowers after they are pollinated)</w:t>
      </w:r>
      <w:r w:rsidR="00885CB3">
        <w:rPr>
          <w:sz w:val="24"/>
          <w:szCs w:val="24"/>
        </w:rPr>
        <w:t xml:space="preserve">, why we should eat </w:t>
      </w:r>
      <w:r w:rsidR="00386432">
        <w:rPr>
          <w:sz w:val="24"/>
          <w:szCs w:val="24"/>
        </w:rPr>
        <w:t xml:space="preserve">berries </w:t>
      </w:r>
      <w:r w:rsidR="00885CB3">
        <w:rPr>
          <w:sz w:val="24"/>
          <w:szCs w:val="24"/>
        </w:rPr>
        <w:t>(</w:t>
      </w:r>
      <w:r w:rsidR="00A664EF">
        <w:rPr>
          <w:sz w:val="24"/>
          <w:szCs w:val="24"/>
        </w:rPr>
        <w:t>healthy</w:t>
      </w:r>
      <w:r w:rsidR="00386432">
        <w:rPr>
          <w:sz w:val="24"/>
          <w:szCs w:val="24"/>
        </w:rPr>
        <w:t xml:space="preserve"> bones</w:t>
      </w:r>
      <w:r w:rsidR="00A664EF">
        <w:rPr>
          <w:sz w:val="24"/>
          <w:szCs w:val="24"/>
        </w:rPr>
        <w:t xml:space="preserve">, </w:t>
      </w:r>
      <w:r w:rsidR="00812970">
        <w:rPr>
          <w:sz w:val="24"/>
          <w:szCs w:val="24"/>
        </w:rPr>
        <w:t>healthy immune systems—prevents colds</w:t>
      </w:r>
      <w:r w:rsidR="00CD48FD">
        <w:rPr>
          <w:sz w:val="24"/>
          <w:szCs w:val="24"/>
        </w:rPr>
        <w:t xml:space="preserve">, </w:t>
      </w:r>
      <w:r w:rsidR="00386432">
        <w:rPr>
          <w:sz w:val="24"/>
          <w:szCs w:val="24"/>
        </w:rPr>
        <w:t xml:space="preserve">and </w:t>
      </w:r>
      <w:r w:rsidR="00A664EF">
        <w:rPr>
          <w:sz w:val="24"/>
          <w:szCs w:val="24"/>
        </w:rPr>
        <w:t>healthy</w:t>
      </w:r>
      <w:r w:rsidR="00386432">
        <w:rPr>
          <w:sz w:val="24"/>
          <w:szCs w:val="24"/>
        </w:rPr>
        <w:t xml:space="preserve"> muscles</w:t>
      </w:r>
      <w:r w:rsidR="00FD4A3D">
        <w:rPr>
          <w:sz w:val="24"/>
          <w:szCs w:val="24"/>
        </w:rPr>
        <w:t xml:space="preserve">), </w:t>
      </w:r>
      <w:r w:rsidR="00085082">
        <w:rPr>
          <w:sz w:val="24"/>
          <w:szCs w:val="24"/>
        </w:rPr>
        <w:t>and how to</w:t>
      </w:r>
      <w:r>
        <w:rPr>
          <w:sz w:val="24"/>
          <w:szCs w:val="24"/>
        </w:rPr>
        <w:t xml:space="preserve"> pick good</w:t>
      </w:r>
      <w:r w:rsidR="00270253">
        <w:rPr>
          <w:sz w:val="24"/>
          <w:szCs w:val="24"/>
        </w:rPr>
        <w:t xml:space="preserve"> </w:t>
      </w:r>
      <w:r w:rsidR="00386432">
        <w:rPr>
          <w:sz w:val="24"/>
          <w:szCs w:val="24"/>
        </w:rPr>
        <w:t>berries</w:t>
      </w:r>
      <w:r w:rsidR="00764D1D">
        <w:rPr>
          <w:sz w:val="24"/>
          <w:szCs w:val="24"/>
        </w:rPr>
        <w:t xml:space="preserve"> </w:t>
      </w:r>
      <w:r w:rsidR="00F72B98">
        <w:rPr>
          <w:sz w:val="24"/>
          <w:szCs w:val="24"/>
        </w:rPr>
        <w:t>(</w:t>
      </w:r>
      <w:r w:rsidR="00386432">
        <w:rPr>
          <w:sz w:val="24"/>
          <w:szCs w:val="24"/>
        </w:rPr>
        <w:t>dry, bright, and evenly colored</w:t>
      </w:r>
      <w:r w:rsidR="001A15A0">
        <w:rPr>
          <w:sz w:val="24"/>
          <w:szCs w:val="24"/>
        </w:rPr>
        <w:t>.</w:t>
      </w:r>
      <w:r w:rsidR="00CF3501">
        <w:rPr>
          <w:sz w:val="24"/>
          <w:szCs w:val="24"/>
        </w:rPr>
        <w:t>)</w:t>
      </w:r>
      <w:r w:rsidR="00FD4A3D">
        <w:rPr>
          <w:sz w:val="24"/>
          <w:szCs w:val="24"/>
        </w:rPr>
        <w:t xml:space="preserve"> Please see the next pages for images to sh</w:t>
      </w:r>
      <w:r>
        <w:rPr>
          <w:sz w:val="24"/>
          <w:szCs w:val="24"/>
        </w:rPr>
        <w:t>are with them</w:t>
      </w:r>
      <w:r w:rsidR="00FD4A3D">
        <w:rPr>
          <w:sz w:val="24"/>
          <w:szCs w:val="24"/>
        </w:rPr>
        <w:t>.</w:t>
      </w:r>
    </w:p>
    <w:p w:rsidR="008F3C2C" w:rsidRDefault="008F3C2C" w:rsidP="008F3C2C">
      <w:pPr>
        <w:pStyle w:val="NoSpacing"/>
        <w:rPr>
          <w:sz w:val="24"/>
          <w:szCs w:val="24"/>
        </w:rPr>
      </w:pPr>
    </w:p>
    <w:p w:rsidR="009A46B8" w:rsidRPr="00EA46ED" w:rsidRDefault="00BE5D80" w:rsidP="00DD64C4">
      <w:pPr>
        <w:pStyle w:val="NoSpacing"/>
        <w:rPr>
          <w:b/>
          <w:color w:val="0D0D0D" w:themeColor="text1" w:themeTint="F2"/>
          <w:sz w:val="28"/>
          <w:szCs w:val="28"/>
        </w:rPr>
      </w:pPr>
      <w:r w:rsidRPr="00EA46ED">
        <w:rPr>
          <w:b/>
          <w:color w:val="0D0D0D" w:themeColor="text1" w:themeTint="F2"/>
          <w:sz w:val="28"/>
          <w:szCs w:val="28"/>
        </w:rPr>
        <w:t>Harvest Out</w:t>
      </w:r>
      <w:r w:rsidR="00622D2C" w:rsidRPr="00EA46ED">
        <w:rPr>
          <w:b/>
          <w:color w:val="0D0D0D" w:themeColor="text1" w:themeTint="F2"/>
          <w:sz w:val="28"/>
          <w:szCs w:val="28"/>
        </w:rPr>
        <w:t>-</w:t>
      </w:r>
      <w:r w:rsidRPr="00EA46ED">
        <w:rPr>
          <w:b/>
          <w:color w:val="0D0D0D" w:themeColor="text1" w:themeTint="F2"/>
          <w:sz w:val="28"/>
          <w:szCs w:val="28"/>
        </w:rPr>
        <w:t>of</w:t>
      </w:r>
      <w:r w:rsidR="00622D2C" w:rsidRPr="00EA46ED">
        <w:rPr>
          <w:b/>
          <w:color w:val="0D0D0D" w:themeColor="text1" w:themeTint="F2"/>
          <w:sz w:val="28"/>
          <w:szCs w:val="28"/>
        </w:rPr>
        <w:t>-</w:t>
      </w:r>
      <w:r w:rsidRPr="00EA46ED">
        <w:rPr>
          <w:b/>
          <w:color w:val="0D0D0D" w:themeColor="text1" w:themeTint="F2"/>
          <w:sz w:val="28"/>
          <w:szCs w:val="28"/>
        </w:rPr>
        <w:t>School</w:t>
      </w:r>
      <w:r w:rsidR="00F30059" w:rsidRPr="00EA46ED">
        <w:rPr>
          <w:b/>
          <w:color w:val="0D0D0D" w:themeColor="text1" w:themeTint="F2"/>
          <w:sz w:val="28"/>
          <w:szCs w:val="28"/>
        </w:rPr>
        <w:t xml:space="preserve"> </w:t>
      </w:r>
      <w:proofErr w:type="gramStart"/>
      <w:r w:rsidR="00F30059" w:rsidRPr="00EA46ED">
        <w:rPr>
          <w:b/>
          <w:color w:val="0D0D0D" w:themeColor="text1" w:themeTint="F2"/>
          <w:sz w:val="28"/>
          <w:szCs w:val="28"/>
        </w:rPr>
        <w:t>In</w:t>
      </w:r>
      <w:proofErr w:type="gramEnd"/>
      <w:r w:rsidR="00F30059" w:rsidRPr="00EA46ED">
        <w:rPr>
          <w:b/>
          <w:color w:val="0D0D0D" w:themeColor="text1" w:themeTint="F2"/>
          <w:sz w:val="28"/>
          <w:szCs w:val="28"/>
        </w:rPr>
        <w:t xml:space="preserve"> Action</w:t>
      </w:r>
    </w:p>
    <w:p w:rsidR="00812970" w:rsidRPr="00DF06AF" w:rsidRDefault="00FD4A3D" w:rsidP="00DD64C4">
      <w:pPr>
        <w:pStyle w:val="NoSpacing"/>
        <w:rPr>
          <w:rFonts w:cstheme="minorHAnsi"/>
          <w:sz w:val="24"/>
          <w:szCs w:val="24"/>
          <w:u w:val="single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</w:t>
      </w:r>
      <w:r w:rsidRPr="00DF06AF">
        <w:rPr>
          <w:rFonts w:cstheme="minorHAnsi"/>
          <w:sz w:val="24"/>
          <w:szCs w:val="24"/>
        </w:rPr>
        <w:t xml:space="preserve">Put a food on the table at least 15 times to see if a child will accept it.” Susan B. Roberts, Tuffs University Nutritionist and Co-author of </w:t>
      </w:r>
      <w:r w:rsidRPr="00DF06AF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812970" w:rsidRPr="00DF06AF" w:rsidRDefault="00812970" w:rsidP="00DD64C4">
      <w:pPr>
        <w:pStyle w:val="NoSpacing"/>
        <w:rPr>
          <w:rFonts w:cstheme="minorHAnsi"/>
          <w:sz w:val="24"/>
          <w:szCs w:val="24"/>
        </w:rPr>
      </w:pPr>
    </w:p>
    <w:p w:rsidR="00812970" w:rsidRDefault="00386432" w:rsidP="00DD64C4">
      <w:pPr>
        <w:spacing w:after="0" w:line="240" w:lineRule="auto"/>
        <w:rPr>
          <w:noProof w:val="0"/>
          <w:sz w:val="24"/>
          <w:szCs w:val="24"/>
        </w:rPr>
      </w:pPr>
      <w:r>
        <w:rPr>
          <w:b/>
          <w:noProof w:val="0"/>
          <w:sz w:val="24"/>
          <w:szCs w:val="24"/>
          <w:u w:val="single"/>
        </w:rPr>
        <w:t>Frozen Yogurt Stuffed Raspberries</w:t>
      </w:r>
      <w:r w:rsidR="007809E4" w:rsidRPr="00DF06AF">
        <w:rPr>
          <w:b/>
          <w:noProof w:val="0"/>
          <w:sz w:val="24"/>
          <w:szCs w:val="24"/>
        </w:rPr>
        <w:t xml:space="preserve"> </w:t>
      </w:r>
      <w:r w:rsidR="00AD0E52" w:rsidRPr="00DF06AF">
        <w:rPr>
          <w:noProof w:val="0"/>
          <w:sz w:val="24"/>
          <w:szCs w:val="24"/>
        </w:rPr>
        <w:t>(</w:t>
      </w:r>
      <w:r w:rsidR="00DD64C4" w:rsidRPr="00DF06AF">
        <w:rPr>
          <w:noProof w:val="0"/>
          <w:sz w:val="24"/>
          <w:szCs w:val="24"/>
        </w:rPr>
        <w:t>10 participants)</w:t>
      </w:r>
    </w:p>
    <w:p w:rsidR="00BF3C21" w:rsidRPr="007E3307" w:rsidRDefault="006D1692" w:rsidP="00DF06AF">
      <w:p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(</w:t>
      </w:r>
      <w:proofErr w:type="gramStart"/>
      <w:r>
        <w:rPr>
          <w:noProof w:val="0"/>
          <w:sz w:val="24"/>
          <w:szCs w:val="24"/>
        </w:rPr>
        <w:t>adapted</w:t>
      </w:r>
      <w:proofErr w:type="gramEnd"/>
      <w:r>
        <w:rPr>
          <w:noProof w:val="0"/>
          <w:sz w:val="24"/>
          <w:szCs w:val="24"/>
        </w:rPr>
        <w:t xml:space="preserve"> from:</w:t>
      </w:r>
      <w:r w:rsidR="00026AAE" w:rsidRPr="00026AAE">
        <w:t xml:space="preserve"> </w:t>
      </w:r>
      <w:r w:rsidR="00026AAE" w:rsidRPr="00026AAE">
        <w:rPr>
          <w:noProof w:val="0"/>
          <w:sz w:val="16"/>
          <w:szCs w:val="16"/>
        </w:rPr>
        <w:t>http://www.superhealthykids.com/healthy-kids-recipes/homemade-fruit-snack-frozen-yogurt-raspberries.php</w:t>
      </w:r>
      <w:r w:rsidR="008F3C2C" w:rsidRPr="007E3307">
        <w:rPr>
          <w:noProof w:val="0"/>
          <w:sz w:val="24"/>
          <w:szCs w:val="24"/>
        </w:rPr>
        <w:t>)</w:t>
      </w:r>
    </w:p>
    <w:p w:rsidR="008A4C6C" w:rsidRPr="008A4C6C" w:rsidRDefault="00D60513" w:rsidP="008A4C6C">
      <w:pPr>
        <w:spacing w:after="0" w:line="240" w:lineRule="auto"/>
        <w:rPr>
          <w:noProof w:val="0"/>
          <w:sz w:val="24"/>
          <w:szCs w:val="24"/>
        </w:rPr>
      </w:pPr>
      <w:r>
        <w:drawing>
          <wp:anchor distT="0" distB="0" distL="114300" distR="114300" simplePos="0" relativeHeight="251713536" behindDoc="0" locked="0" layoutInCell="1" allowOverlap="1" wp14:anchorId="536A1E12" wp14:editId="291081D1">
            <wp:simplePos x="0" y="0"/>
            <wp:positionH relativeFrom="column">
              <wp:posOffset>4149306</wp:posOffset>
            </wp:positionH>
            <wp:positionV relativeFrom="paragraph">
              <wp:posOffset>50824</wp:posOffset>
            </wp:positionV>
            <wp:extent cx="1475117" cy="1007602"/>
            <wp:effectExtent l="0" t="0" r="0" b="2540"/>
            <wp:wrapNone/>
            <wp:docPr id="5" name="Picture 5" descr="IMG_07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073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480" cy="1009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6AAE">
        <w:rPr>
          <w:noProof w:val="0"/>
          <w:sz w:val="24"/>
          <w:szCs w:val="24"/>
        </w:rPr>
        <w:t>1 container raspberries</w:t>
      </w:r>
      <w:r w:rsidR="00D87C2F">
        <w:rPr>
          <w:noProof w:val="0"/>
          <w:sz w:val="24"/>
          <w:szCs w:val="24"/>
        </w:rPr>
        <w:tab/>
      </w:r>
      <w:r w:rsidR="00D87C2F">
        <w:rPr>
          <w:noProof w:val="0"/>
          <w:sz w:val="24"/>
          <w:szCs w:val="24"/>
        </w:rPr>
        <w:tab/>
      </w:r>
      <w:r w:rsidR="00026AAE">
        <w:rPr>
          <w:noProof w:val="0"/>
          <w:sz w:val="24"/>
          <w:szCs w:val="24"/>
        </w:rPr>
        <w:t xml:space="preserve">10 </w:t>
      </w:r>
      <w:proofErr w:type="spellStart"/>
      <w:r w:rsidR="00026AAE">
        <w:rPr>
          <w:noProof w:val="0"/>
          <w:sz w:val="24"/>
          <w:szCs w:val="24"/>
        </w:rPr>
        <w:t>oz</w:t>
      </w:r>
      <w:proofErr w:type="spellEnd"/>
      <w:r w:rsidR="00026AAE">
        <w:rPr>
          <w:noProof w:val="0"/>
          <w:sz w:val="24"/>
          <w:szCs w:val="24"/>
        </w:rPr>
        <w:t xml:space="preserve"> yogurt—slightly frozen</w:t>
      </w:r>
    </w:p>
    <w:p w:rsidR="008A4C6C" w:rsidRDefault="00026AAE" w:rsidP="008A4C6C">
      <w:p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5 zip lock bags</w:t>
      </w:r>
      <w:r>
        <w:rPr>
          <w:noProof w:val="0"/>
          <w:sz w:val="24"/>
          <w:szCs w:val="24"/>
        </w:rPr>
        <w:tab/>
      </w:r>
      <w:r w:rsidR="00EA46ED">
        <w:rPr>
          <w:noProof w:val="0"/>
          <w:sz w:val="24"/>
          <w:szCs w:val="24"/>
        </w:rPr>
        <w:t>(or pastry bags)</w:t>
      </w:r>
      <w:r w:rsidR="00D87C2F">
        <w:rPr>
          <w:noProof w:val="0"/>
          <w:sz w:val="24"/>
          <w:szCs w:val="24"/>
        </w:rPr>
        <w:tab/>
      </w:r>
      <w:r w:rsidR="00D366DF">
        <w:rPr>
          <w:noProof w:val="0"/>
          <w:sz w:val="24"/>
          <w:szCs w:val="24"/>
        </w:rPr>
        <w:t>1-3 Spoons</w:t>
      </w:r>
    </w:p>
    <w:p w:rsidR="008A4C6C" w:rsidRPr="008A4C6C" w:rsidRDefault="003B78D3" w:rsidP="008A4C6C">
      <w:p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1 pair of scissors </w:t>
      </w:r>
      <w:r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ab/>
      </w:r>
      <w:r w:rsidR="00026AAE">
        <w:rPr>
          <w:noProof w:val="0"/>
          <w:sz w:val="24"/>
          <w:szCs w:val="24"/>
        </w:rPr>
        <w:tab/>
      </w:r>
      <w:r w:rsidR="00D366DF">
        <w:rPr>
          <w:noProof w:val="0"/>
          <w:sz w:val="24"/>
          <w:szCs w:val="24"/>
        </w:rPr>
        <w:t>P</w:t>
      </w:r>
      <w:r w:rsidR="00026AAE">
        <w:rPr>
          <w:noProof w:val="0"/>
          <w:sz w:val="24"/>
          <w:szCs w:val="24"/>
        </w:rPr>
        <w:t>late</w:t>
      </w:r>
      <w:r w:rsidR="008A4C6C" w:rsidRPr="008A4C6C">
        <w:rPr>
          <w:noProof w:val="0"/>
          <w:sz w:val="24"/>
          <w:szCs w:val="24"/>
        </w:rPr>
        <w:t xml:space="preserve"> (1 per participant)</w:t>
      </w:r>
    </w:p>
    <w:p w:rsidR="008A4C6C" w:rsidRDefault="008A4C6C" w:rsidP="008A4C6C">
      <w:pPr>
        <w:spacing w:after="0" w:line="240" w:lineRule="auto"/>
        <w:rPr>
          <w:noProof w:val="0"/>
          <w:sz w:val="24"/>
          <w:szCs w:val="24"/>
        </w:rPr>
      </w:pPr>
    </w:p>
    <w:p w:rsidR="008A4C6C" w:rsidRPr="008A4C6C" w:rsidRDefault="008A4C6C" w:rsidP="008A4C6C">
      <w:pPr>
        <w:spacing w:after="0" w:line="240" w:lineRule="auto"/>
        <w:rPr>
          <w:noProof w:val="0"/>
          <w:sz w:val="24"/>
          <w:szCs w:val="24"/>
        </w:rPr>
      </w:pPr>
      <w:r w:rsidRPr="008A4C6C">
        <w:rPr>
          <w:noProof w:val="0"/>
          <w:sz w:val="24"/>
          <w:szCs w:val="24"/>
        </w:rPr>
        <w:t>General</w:t>
      </w:r>
      <w:r w:rsidRPr="007E3307">
        <w:rPr>
          <w:noProof w:val="0"/>
          <w:sz w:val="24"/>
          <w:szCs w:val="24"/>
        </w:rPr>
        <w:t xml:space="preserve"> Directions: </w:t>
      </w:r>
      <w:r w:rsidR="00026AAE">
        <w:rPr>
          <w:noProof w:val="0"/>
          <w:sz w:val="24"/>
          <w:szCs w:val="24"/>
        </w:rPr>
        <w:t>Place slightly frozen yogurt in raspberries.</w:t>
      </w:r>
    </w:p>
    <w:p w:rsidR="008A4C6C" w:rsidRDefault="008A4C6C" w:rsidP="008A4C6C">
      <w:pPr>
        <w:spacing w:after="0" w:line="240" w:lineRule="auto"/>
        <w:rPr>
          <w:noProof w:val="0"/>
          <w:sz w:val="24"/>
          <w:szCs w:val="24"/>
        </w:rPr>
      </w:pPr>
    </w:p>
    <w:p w:rsidR="00026AAE" w:rsidRDefault="00026AAE" w:rsidP="00DD64C4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Place yogurt in the freezer for about 15-25 minutes before this activity. </w:t>
      </w:r>
    </w:p>
    <w:p w:rsidR="00F8205D" w:rsidRPr="007E3307" w:rsidRDefault="00F8205D" w:rsidP="00DD64C4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 xml:space="preserve">All participants should wash their hands. </w:t>
      </w:r>
    </w:p>
    <w:p w:rsidR="00F8205D" w:rsidRPr="007E3307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 xml:space="preserve">Wet hands with </w:t>
      </w:r>
      <w:r w:rsidR="00DA5717" w:rsidRPr="007E3307">
        <w:rPr>
          <w:noProof w:val="0"/>
          <w:sz w:val="24"/>
          <w:szCs w:val="24"/>
        </w:rPr>
        <w:t xml:space="preserve">warm </w:t>
      </w:r>
      <w:r w:rsidRPr="007E3307">
        <w:rPr>
          <w:noProof w:val="0"/>
          <w:sz w:val="24"/>
          <w:szCs w:val="24"/>
        </w:rPr>
        <w:t>water</w:t>
      </w:r>
    </w:p>
    <w:p w:rsidR="00F8205D" w:rsidRPr="007E3307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>Apply hand wash (soap)</w:t>
      </w:r>
    </w:p>
    <w:p w:rsidR="00F8205D" w:rsidRPr="007E3307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>Lather and wash for AT LEAST 15 seconds</w:t>
      </w:r>
      <w:r w:rsidR="00AE7FAB" w:rsidRPr="007E3307">
        <w:rPr>
          <w:noProof w:val="0"/>
          <w:sz w:val="24"/>
          <w:szCs w:val="24"/>
        </w:rPr>
        <w:t xml:space="preserve"> (the length of the ABC song)</w:t>
      </w:r>
    </w:p>
    <w:p w:rsidR="00F8205D" w:rsidRPr="007E3307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>Rinse both sides of hands with water</w:t>
      </w:r>
      <w:r w:rsidR="00F30059" w:rsidRPr="007E3307">
        <w:rPr>
          <w:noProof w:val="0"/>
          <w:sz w:val="24"/>
          <w:szCs w:val="24"/>
        </w:rPr>
        <w:t xml:space="preserve"> all the way up to the wrists</w:t>
      </w:r>
    </w:p>
    <w:p w:rsidR="00F8205D" w:rsidRPr="007E3307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>Dry hands and shut off faucet with towel</w:t>
      </w:r>
    </w:p>
    <w:p w:rsidR="008A4C6C" w:rsidRDefault="00026AAE" w:rsidP="008A4C6C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Rinse the container of raspberries under running water, so each berry has been rinsed. </w:t>
      </w:r>
    </w:p>
    <w:p w:rsidR="00026AAE" w:rsidRDefault="00026AAE" w:rsidP="008A4C6C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026AAE">
        <w:rPr>
          <w:noProof w:val="0"/>
          <w:sz w:val="24"/>
          <w:szCs w:val="24"/>
        </w:rPr>
        <w:t xml:space="preserve">Have participants cut 1 </w:t>
      </w:r>
      <w:r w:rsidRPr="003B78D3">
        <w:rPr>
          <w:noProof w:val="0"/>
          <w:sz w:val="24"/>
          <w:szCs w:val="24"/>
          <w:u w:val="single"/>
        </w:rPr>
        <w:t>small</w:t>
      </w:r>
      <w:r w:rsidRPr="00026AAE">
        <w:rPr>
          <w:noProof w:val="0"/>
          <w:sz w:val="24"/>
          <w:szCs w:val="24"/>
        </w:rPr>
        <w:t xml:space="preserve"> c</w:t>
      </w:r>
      <w:r>
        <w:rPr>
          <w:noProof w:val="0"/>
          <w:sz w:val="24"/>
          <w:szCs w:val="24"/>
        </w:rPr>
        <w:t xml:space="preserve">orner off of the zip-lock bags. </w:t>
      </w:r>
      <w:r w:rsidRPr="00026AAE">
        <w:rPr>
          <w:noProof w:val="0"/>
          <w:sz w:val="24"/>
          <w:szCs w:val="24"/>
        </w:rPr>
        <w:t>Using the spoon, have them put about 1 tablespoon of yogurt in the bag.</w:t>
      </w:r>
    </w:p>
    <w:p w:rsidR="00EA46ED" w:rsidRPr="00EA46ED" w:rsidRDefault="00EA46ED" w:rsidP="00EA46ED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Demonstrate how to squeeze the yogurt out from the corner into the middle of the raspberry. Have each participant make about 5 raspberries on his or her plate. </w:t>
      </w:r>
      <w:r w:rsidRPr="00EA46ED">
        <w:rPr>
          <w:noProof w:val="0"/>
          <w:sz w:val="24"/>
          <w:szCs w:val="24"/>
        </w:rPr>
        <w:t xml:space="preserve">Enjoy! </w:t>
      </w:r>
    </w:p>
    <w:p w:rsidR="00F30059" w:rsidRPr="00D61F18" w:rsidRDefault="00F30059" w:rsidP="00D61F18">
      <w:pPr>
        <w:spacing w:after="0" w:line="240" w:lineRule="auto"/>
        <w:rPr>
          <w:noProof w:val="0"/>
          <w:color w:val="984806" w:themeColor="accent6" w:themeShade="80"/>
          <w:sz w:val="24"/>
          <w:szCs w:val="24"/>
        </w:rPr>
      </w:pPr>
    </w:p>
    <w:p w:rsidR="00F30059" w:rsidRPr="00386432" w:rsidRDefault="00F30059" w:rsidP="00DD64C4">
      <w:pPr>
        <w:pStyle w:val="NoSpacing"/>
        <w:rPr>
          <w:b/>
          <w:color w:val="0D0D0D" w:themeColor="text1" w:themeTint="F2"/>
          <w:sz w:val="28"/>
          <w:szCs w:val="28"/>
        </w:rPr>
      </w:pPr>
      <w:r w:rsidRPr="00386432">
        <w:rPr>
          <w:b/>
          <w:color w:val="0D0D0D" w:themeColor="text1" w:themeTint="F2"/>
          <w:sz w:val="28"/>
          <w:szCs w:val="28"/>
        </w:rPr>
        <w:t>Harvest Out</w:t>
      </w:r>
      <w:r w:rsidR="00622D2C" w:rsidRPr="00386432">
        <w:rPr>
          <w:b/>
          <w:color w:val="0D0D0D" w:themeColor="text1" w:themeTint="F2"/>
          <w:sz w:val="28"/>
          <w:szCs w:val="28"/>
        </w:rPr>
        <w:t>-</w:t>
      </w:r>
      <w:r w:rsidRPr="00386432">
        <w:rPr>
          <w:b/>
          <w:color w:val="0D0D0D" w:themeColor="text1" w:themeTint="F2"/>
          <w:sz w:val="28"/>
          <w:szCs w:val="28"/>
        </w:rPr>
        <w:t>of</w:t>
      </w:r>
      <w:r w:rsidR="00622D2C" w:rsidRPr="00386432">
        <w:rPr>
          <w:b/>
          <w:color w:val="0D0D0D" w:themeColor="text1" w:themeTint="F2"/>
          <w:sz w:val="28"/>
          <w:szCs w:val="28"/>
        </w:rPr>
        <w:t>-</w:t>
      </w:r>
      <w:r w:rsidRPr="00386432">
        <w:rPr>
          <w:b/>
          <w:color w:val="0D0D0D" w:themeColor="text1" w:themeTint="F2"/>
          <w:sz w:val="28"/>
          <w:szCs w:val="28"/>
        </w:rPr>
        <w:t>School Wrap-Up</w:t>
      </w:r>
      <w:r w:rsidR="00245429" w:rsidRPr="00386432">
        <w:rPr>
          <w:color w:val="0D0D0D" w:themeColor="text1" w:themeTint="F2"/>
        </w:rPr>
        <w:t xml:space="preserve"> </w:t>
      </w:r>
    </w:p>
    <w:p w:rsidR="00F30059" w:rsidRPr="00DD64C4" w:rsidRDefault="00074F4B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After trying the</w:t>
      </w:r>
      <w:r w:rsidR="00D61F18">
        <w:rPr>
          <w:sz w:val="24"/>
          <w:szCs w:val="24"/>
        </w:rPr>
        <w:t xml:space="preserve"> </w:t>
      </w:r>
      <w:r w:rsidR="00386432">
        <w:rPr>
          <w:sz w:val="24"/>
          <w:szCs w:val="24"/>
        </w:rPr>
        <w:t>berries</w:t>
      </w:r>
      <w:r w:rsidR="00F30059" w:rsidRPr="00DD64C4">
        <w:rPr>
          <w:sz w:val="24"/>
          <w:szCs w:val="24"/>
        </w:rPr>
        <w:t>, have the participan</w:t>
      </w:r>
      <w:r w:rsidR="001375BB">
        <w:rPr>
          <w:sz w:val="24"/>
          <w:szCs w:val="24"/>
        </w:rPr>
        <w:t>ts record in their HOM journal o</w:t>
      </w:r>
      <w:r w:rsidR="00F30059" w:rsidRPr="00DD64C4">
        <w:rPr>
          <w:sz w:val="24"/>
          <w:szCs w:val="24"/>
        </w:rPr>
        <w:t>n their “Like” “</w:t>
      </w:r>
      <w:r w:rsidR="001375BB">
        <w:rPr>
          <w:sz w:val="24"/>
          <w:szCs w:val="24"/>
        </w:rPr>
        <w:t>Don’t Like” table.</w:t>
      </w:r>
    </w:p>
    <w:p w:rsidR="00323D3F" w:rsidRDefault="001F1B21" w:rsidP="00E0386D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On the</w:t>
      </w:r>
      <w:r w:rsidR="00F30059" w:rsidRPr="00DD64C4">
        <w:rPr>
          <w:sz w:val="24"/>
          <w:szCs w:val="24"/>
        </w:rPr>
        <w:t xml:space="preserve"> “Why we should eat…” page have the</w:t>
      </w:r>
      <w:r>
        <w:rPr>
          <w:sz w:val="24"/>
          <w:szCs w:val="24"/>
        </w:rPr>
        <w:t xml:space="preserve"> older</w:t>
      </w:r>
      <w:r w:rsidR="00F30059" w:rsidRPr="00DD64C4">
        <w:rPr>
          <w:sz w:val="24"/>
          <w:szCs w:val="24"/>
        </w:rPr>
        <w:t xml:space="preserve"> participa</w:t>
      </w:r>
      <w:r>
        <w:rPr>
          <w:sz w:val="24"/>
          <w:szCs w:val="24"/>
        </w:rPr>
        <w:t>nts record one health benefit</w:t>
      </w:r>
      <w:r w:rsidR="00F30059" w:rsidRPr="00DD64C4">
        <w:rPr>
          <w:sz w:val="24"/>
          <w:szCs w:val="24"/>
        </w:rPr>
        <w:t>.</w:t>
      </w:r>
    </w:p>
    <w:p w:rsidR="00F30059" w:rsidRDefault="00323D3F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What </w:t>
      </w:r>
      <w:r w:rsidR="00386432">
        <w:rPr>
          <w:sz w:val="24"/>
          <w:szCs w:val="24"/>
        </w:rPr>
        <w:t xml:space="preserve">are other fruits that can be </w:t>
      </w:r>
      <w:r w:rsidR="00EA46ED">
        <w:rPr>
          <w:sz w:val="24"/>
          <w:szCs w:val="24"/>
        </w:rPr>
        <w:t xml:space="preserve">made with </w:t>
      </w:r>
      <w:r w:rsidR="00386432">
        <w:rPr>
          <w:sz w:val="24"/>
          <w:szCs w:val="24"/>
        </w:rPr>
        <w:t>yogurt</w:t>
      </w:r>
      <w:r w:rsidR="00EA46ED">
        <w:rPr>
          <w:sz w:val="24"/>
          <w:szCs w:val="24"/>
        </w:rPr>
        <w:t xml:space="preserve"> and then frozen</w:t>
      </w:r>
      <w:r w:rsidR="003B78D3">
        <w:rPr>
          <w:sz w:val="24"/>
          <w:szCs w:val="24"/>
        </w:rPr>
        <w:t>? (S</w:t>
      </w:r>
      <w:bookmarkStart w:id="0" w:name="_GoBack"/>
      <w:bookmarkEnd w:id="0"/>
      <w:r w:rsidR="00386432">
        <w:rPr>
          <w:sz w:val="24"/>
          <w:szCs w:val="24"/>
        </w:rPr>
        <w:t xml:space="preserve">trawberries, blueberries, bananas, </w:t>
      </w:r>
      <w:r w:rsidR="003B78D3">
        <w:rPr>
          <w:sz w:val="24"/>
          <w:szCs w:val="24"/>
        </w:rPr>
        <w:t>etc.</w:t>
      </w:r>
      <w:r>
        <w:rPr>
          <w:sz w:val="24"/>
          <w:szCs w:val="24"/>
        </w:rPr>
        <w:t xml:space="preserve">) </w:t>
      </w:r>
    </w:p>
    <w:p w:rsidR="00E0386D" w:rsidRDefault="00DA5717" w:rsidP="00E0386D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DD64C4">
        <w:rPr>
          <w:sz w:val="24"/>
          <w:szCs w:val="24"/>
        </w:rPr>
        <w:t xml:space="preserve">If time permits, participants may share their responses in pairs, or with the group. </w:t>
      </w:r>
    </w:p>
    <w:p w:rsidR="00E0386D" w:rsidRDefault="00E0386D">
      <w:pPr>
        <w:rPr>
          <w:noProof w:val="0"/>
          <w:sz w:val="24"/>
          <w:szCs w:val="24"/>
        </w:rPr>
      </w:pPr>
    </w:p>
    <w:p w:rsidR="00D83F14" w:rsidRPr="00E0386D" w:rsidRDefault="00E760CF" w:rsidP="00E0386D">
      <w:pPr>
        <w:pStyle w:val="NoSpacing"/>
        <w:ind w:left="360"/>
        <w:rPr>
          <w:sz w:val="24"/>
          <w:szCs w:val="24"/>
        </w:rPr>
      </w:pPr>
      <w:r w:rsidRPr="00E760CF">
        <w:rPr>
          <w:noProof/>
          <w:sz w:val="24"/>
          <w:szCs w:val="24"/>
        </w:rPr>
        <w:drawing>
          <wp:anchor distT="0" distB="0" distL="114300" distR="114300" simplePos="0" relativeHeight="251716608" behindDoc="0" locked="0" layoutInCell="1" allowOverlap="1" wp14:anchorId="041C22B9" wp14:editId="466CC256">
            <wp:simplePos x="0" y="0"/>
            <wp:positionH relativeFrom="column">
              <wp:posOffset>-394635</wp:posOffset>
            </wp:positionH>
            <wp:positionV relativeFrom="paragraph">
              <wp:posOffset>977346</wp:posOffset>
            </wp:positionV>
            <wp:extent cx="3849776" cy="2886931"/>
            <wp:effectExtent l="5080" t="0" r="3810" b="381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850311" cy="28873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3FA0" w:rsidRPr="00DF3FA0">
        <w:rPr>
          <w:noProof/>
          <w:sz w:val="24"/>
          <w:szCs w:val="24"/>
        </w:rPr>
        <w:drawing>
          <wp:anchor distT="0" distB="0" distL="114300" distR="114300" simplePos="0" relativeHeight="251715584" behindDoc="0" locked="0" layoutInCell="1" allowOverlap="1" wp14:anchorId="3BA18CE5" wp14:editId="3FA6FBF1">
            <wp:simplePos x="0" y="0"/>
            <wp:positionH relativeFrom="column">
              <wp:posOffset>2559529</wp:posOffset>
            </wp:positionH>
            <wp:positionV relativeFrom="paragraph">
              <wp:posOffset>972411</wp:posOffset>
            </wp:positionV>
            <wp:extent cx="3861761" cy="2896321"/>
            <wp:effectExtent l="63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861765" cy="28963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83F14" w:rsidRPr="00E0386D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7DE" w:rsidRDefault="003677DE" w:rsidP="003677DE">
    <w:pPr>
      <w:pStyle w:val="Header"/>
      <w:tabs>
        <w:tab w:val="left" w:pos="3240"/>
      </w:tabs>
      <w:ind w:left="3330" w:firstLine="2430"/>
    </w:pPr>
    <w:r>
      <w:drawing>
        <wp:anchor distT="0" distB="0" distL="114300" distR="114300" simplePos="0" relativeHeight="251659264" behindDoc="0" locked="0" layoutInCell="1" allowOverlap="1" wp14:anchorId="23B3BA8B" wp14:editId="410839BE">
          <wp:simplePos x="0" y="0"/>
          <wp:positionH relativeFrom="column">
            <wp:posOffset>-200025</wp:posOffset>
          </wp:positionH>
          <wp:positionV relativeFrom="paragraph">
            <wp:posOffset>-193675</wp:posOffset>
          </wp:positionV>
          <wp:extent cx="963930" cy="612140"/>
          <wp:effectExtent l="0" t="0" r="7620" b="0"/>
          <wp:wrapTight wrapText="bothSides">
            <wp:wrapPolygon edited="0">
              <wp:start x="0" y="0"/>
              <wp:lineTo x="0" y="20838"/>
              <wp:lineTo x="21344" y="20838"/>
              <wp:lineTo x="21344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3930" cy="612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0617">
      <w:t xml:space="preserve">Out-of-School </w:t>
    </w:r>
    <w:r>
      <w:t>Learning Plan</w:t>
    </w:r>
  </w:p>
  <w:p w:rsidR="00645F65" w:rsidRPr="00CF3501" w:rsidRDefault="005713DB" w:rsidP="00645F65">
    <w:pPr>
      <w:pStyle w:val="Header"/>
      <w:tabs>
        <w:tab w:val="left" w:pos="3240"/>
      </w:tabs>
      <w:ind w:left="3330" w:firstLine="2430"/>
      <w:rPr>
        <w:b/>
      </w:rPr>
    </w:pPr>
    <w:r>
      <w:rPr>
        <w:b/>
      </w:rPr>
      <w:t>Blackberry and Raspberry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DA02494"/>
    <w:multiLevelType w:val="hybridMultilevel"/>
    <w:tmpl w:val="64966B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208C4"/>
    <w:rsid w:val="000240CA"/>
    <w:rsid w:val="00026AAE"/>
    <w:rsid w:val="00034BD2"/>
    <w:rsid w:val="00052EA3"/>
    <w:rsid w:val="00074F4B"/>
    <w:rsid w:val="000820DD"/>
    <w:rsid w:val="00085082"/>
    <w:rsid w:val="000B3C80"/>
    <w:rsid w:val="000F0C0D"/>
    <w:rsid w:val="001375BB"/>
    <w:rsid w:val="001516D4"/>
    <w:rsid w:val="001772E6"/>
    <w:rsid w:val="001A15A0"/>
    <w:rsid w:val="001B6F93"/>
    <w:rsid w:val="001F1B21"/>
    <w:rsid w:val="001F2B92"/>
    <w:rsid w:val="00240617"/>
    <w:rsid w:val="00245429"/>
    <w:rsid w:val="00252B9B"/>
    <w:rsid w:val="00270253"/>
    <w:rsid w:val="0028222A"/>
    <w:rsid w:val="002A5E9E"/>
    <w:rsid w:val="002B7441"/>
    <w:rsid w:val="002D355B"/>
    <w:rsid w:val="002E0B20"/>
    <w:rsid w:val="002E16EB"/>
    <w:rsid w:val="002F03FD"/>
    <w:rsid w:val="002F25D5"/>
    <w:rsid w:val="002F38A1"/>
    <w:rsid w:val="00323D3F"/>
    <w:rsid w:val="003677DE"/>
    <w:rsid w:val="00386432"/>
    <w:rsid w:val="003B1C56"/>
    <w:rsid w:val="003B78D3"/>
    <w:rsid w:val="00486233"/>
    <w:rsid w:val="004B25B5"/>
    <w:rsid w:val="00546F4F"/>
    <w:rsid w:val="005713DB"/>
    <w:rsid w:val="00580E3C"/>
    <w:rsid w:val="0058319C"/>
    <w:rsid w:val="00622D2C"/>
    <w:rsid w:val="0063787B"/>
    <w:rsid w:val="00645F65"/>
    <w:rsid w:val="00652A35"/>
    <w:rsid w:val="00661AF5"/>
    <w:rsid w:val="00677719"/>
    <w:rsid w:val="00687B8E"/>
    <w:rsid w:val="006930E8"/>
    <w:rsid w:val="006B3E5D"/>
    <w:rsid w:val="006D1692"/>
    <w:rsid w:val="006D40DD"/>
    <w:rsid w:val="006F53C3"/>
    <w:rsid w:val="007218F2"/>
    <w:rsid w:val="00757F48"/>
    <w:rsid w:val="00764D1D"/>
    <w:rsid w:val="007809E4"/>
    <w:rsid w:val="00783055"/>
    <w:rsid w:val="007B1866"/>
    <w:rsid w:val="007D5CEC"/>
    <w:rsid w:val="007E3307"/>
    <w:rsid w:val="007E663F"/>
    <w:rsid w:val="00812970"/>
    <w:rsid w:val="0082112A"/>
    <w:rsid w:val="00861813"/>
    <w:rsid w:val="008739B9"/>
    <w:rsid w:val="00885CB3"/>
    <w:rsid w:val="008A1730"/>
    <w:rsid w:val="008A4C6C"/>
    <w:rsid w:val="008B4AA0"/>
    <w:rsid w:val="008C1DAD"/>
    <w:rsid w:val="008D0D02"/>
    <w:rsid w:val="008F3C2C"/>
    <w:rsid w:val="00926A6C"/>
    <w:rsid w:val="00942D4F"/>
    <w:rsid w:val="00944AC7"/>
    <w:rsid w:val="00967AD1"/>
    <w:rsid w:val="009A46B8"/>
    <w:rsid w:val="00A03058"/>
    <w:rsid w:val="00A52C10"/>
    <w:rsid w:val="00A664EF"/>
    <w:rsid w:val="00AC23E6"/>
    <w:rsid w:val="00AD0E52"/>
    <w:rsid w:val="00AE69EC"/>
    <w:rsid w:val="00AE7CDB"/>
    <w:rsid w:val="00AE7FAB"/>
    <w:rsid w:val="00B047E6"/>
    <w:rsid w:val="00B067E2"/>
    <w:rsid w:val="00B76C50"/>
    <w:rsid w:val="00B83B6F"/>
    <w:rsid w:val="00B87092"/>
    <w:rsid w:val="00BB2DF8"/>
    <w:rsid w:val="00BC6E8A"/>
    <w:rsid w:val="00BE3BA9"/>
    <w:rsid w:val="00BE5D80"/>
    <w:rsid w:val="00BF3C21"/>
    <w:rsid w:val="00C258F9"/>
    <w:rsid w:val="00C33A2C"/>
    <w:rsid w:val="00C65F1E"/>
    <w:rsid w:val="00CD48FD"/>
    <w:rsid w:val="00CF3501"/>
    <w:rsid w:val="00D16479"/>
    <w:rsid w:val="00D2145E"/>
    <w:rsid w:val="00D366DF"/>
    <w:rsid w:val="00D579A3"/>
    <w:rsid w:val="00D60513"/>
    <w:rsid w:val="00D61F18"/>
    <w:rsid w:val="00D839EE"/>
    <w:rsid w:val="00D83F14"/>
    <w:rsid w:val="00D87C2F"/>
    <w:rsid w:val="00DA47C3"/>
    <w:rsid w:val="00DA5717"/>
    <w:rsid w:val="00DD64C4"/>
    <w:rsid w:val="00DF06AF"/>
    <w:rsid w:val="00DF3FA0"/>
    <w:rsid w:val="00E0386D"/>
    <w:rsid w:val="00E10C89"/>
    <w:rsid w:val="00E567AF"/>
    <w:rsid w:val="00E760CF"/>
    <w:rsid w:val="00EA1C31"/>
    <w:rsid w:val="00EA46ED"/>
    <w:rsid w:val="00EA6C66"/>
    <w:rsid w:val="00ED53D2"/>
    <w:rsid w:val="00EE2785"/>
    <w:rsid w:val="00EF1696"/>
    <w:rsid w:val="00EF7833"/>
    <w:rsid w:val="00F0066D"/>
    <w:rsid w:val="00F30059"/>
    <w:rsid w:val="00F6097D"/>
    <w:rsid w:val="00F72B98"/>
    <w:rsid w:val="00F8205D"/>
    <w:rsid w:val="00F84ABB"/>
    <w:rsid w:val="00F94B76"/>
    <w:rsid w:val="00FA6957"/>
    <w:rsid w:val="00FB2728"/>
    <w:rsid w:val="00FD4A3D"/>
    <w:rsid w:val="00FE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205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33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205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33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68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2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2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74DFB-9375-4C00-823A-F9B5F53B2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97</cp:revision>
  <cp:lastPrinted>2012-10-02T19:48:00Z</cp:lastPrinted>
  <dcterms:created xsi:type="dcterms:W3CDTF">2012-09-20T14:55:00Z</dcterms:created>
  <dcterms:modified xsi:type="dcterms:W3CDTF">2013-05-30T13:06:00Z</dcterms:modified>
</cp:coreProperties>
</file>